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1fce5f338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3dae869d6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Nikites,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63c3b3f674c13" /><Relationship Type="http://schemas.openxmlformats.org/officeDocument/2006/relationships/numbering" Target="/word/numbering.xml" Id="R0be9fb44c9bb4247" /><Relationship Type="http://schemas.openxmlformats.org/officeDocument/2006/relationships/settings" Target="/word/settings.xml" Id="Ree1ce3bd73994266" /><Relationship Type="http://schemas.openxmlformats.org/officeDocument/2006/relationships/image" Target="/word/media/a69359ee-ff32-4542-9a7f-5056b8a4c70d.png" Id="R2ba3dae869d64ed5" /></Relationships>
</file>