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0225bbc20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8eca7e2e8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Ntamouchari,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65407a0ff4ed3" /><Relationship Type="http://schemas.openxmlformats.org/officeDocument/2006/relationships/numbering" Target="/word/numbering.xml" Id="Re9d12f1dfc3f4842" /><Relationship Type="http://schemas.openxmlformats.org/officeDocument/2006/relationships/settings" Target="/word/settings.xml" Id="R93908a193cf24c20" /><Relationship Type="http://schemas.openxmlformats.org/officeDocument/2006/relationships/image" Target="/word/media/4559be3d-1101-4569-8d0d-c72b625eadff.png" Id="R6578eca7e2e8454d" /></Relationships>
</file>