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03f2f1721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654a1f59b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Olvio,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94dbe9d694d25" /><Relationship Type="http://schemas.openxmlformats.org/officeDocument/2006/relationships/numbering" Target="/word/numbering.xml" Id="R02cb3fd93b3a49f2" /><Relationship Type="http://schemas.openxmlformats.org/officeDocument/2006/relationships/settings" Target="/word/settings.xml" Id="R06018171498d45ac" /><Relationship Type="http://schemas.openxmlformats.org/officeDocument/2006/relationships/image" Target="/word/media/8517bb9c-376d-4317-af2e-fd4fd097f121.png" Id="R28f654a1f59b44e2" /></Relationships>
</file>