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fae8b9281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b96127a4d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b000540124131" /><Relationship Type="http://schemas.openxmlformats.org/officeDocument/2006/relationships/numbering" Target="/word/numbering.xml" Id="R1e2d4877b8894570" /><Relationship Type="http://schemas.openxmlformats.org/officeDocument/2006/relationships/settings" Target="/word/settings.xml" Id="Refc6765f7ff044b1" /><Relationship Type="http://schemas.openxmlformats.org/officeDocument/2006/relationships/image" Target="/word/media/d1cf93c1-fd01-454a-b858-a5875d35b095.png" Id="Rd3cb96127a4d48a2" /></Relationships>
</file>