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55211c4dc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57c850141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Parakoila,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5ecd137e94f8d" /><Relationship Type="http://schemas.openxmlformats.org/officeDocument/2006/relationships/numbering" Target="/word/numbering.xml" Id="Rf3771cff0ea448ad" /><Relationship Type="http://schemas.openxmlformats.org/officeDocument/2006/relationships/settings" Target="/word/settings.xml" Id="Rc6e5755647ed4244" /><Relationship Type="http://schemas.openxmlformats.org/officeDocument/2006/relationships/image" Target="/word/media/b7f05a29-cb93-463e-a6ee-1a0ddf892f5c.png" Id="Rbcd57c8501414899" /></Relationships>
</file>