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809586c0e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0d5331523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 Kanaliou,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159ac18b74f7c" /><Relationship Type="http://schemas.openxmlformats.org/officeDocument/2006/relationships/numbering" Target="/word/numbering.xml" Id="R1f88bc83c8b24eb9" /><Relationship Type="http://schemas.openxmlformats.org/officeDocument/2006/relationships/settings" Target="/word/settings.xml" Id="R1fa351c5b35444cd" /><Relationship Type="http://schemas.openxmlformats.org/officeDocument/2006/relationships/image" Target="/word/media/9a069368-9929-43fc-8942-5e1e27fd18f7.png" Id="Re5c0d53315234699" /></Relationships>
</file>