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5e06494f4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d875c20a9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a7dee204c485c" /><Relationship Type="http://schemas.openxmlformats.org/officeDocument/2006/relationships/numbering" Target="/word/numbering.xml" Id="R29bfe89a903a49aa" /><Relationship Type="http://schemas.openxmlformats.org/officeDocument/2006/relationships/settings" Target="/word/settings.xml" Id="Rd1a85ad6c02e42bd" /><Relationship Type="http://schemas.openxmlformats.org/officeDocument/2006/relationships/image" Target="/word/media/866820d0-46bf-4a02-a7ed-3d338f3afc93.png" Id="R423d875c20a948e2" /></Relationships>
</file>