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3c37aa8d1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5cc2a8ff9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Pente Petres,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225ef9abb4079" /><Relationship Type="http://schemas.openxmlformats.org/officeDocument/2006/relationships/numbering" Target="/word/numbering.xml" Id="Rb5188500bd8f47e8" /><Relationship Type="http://schemas.openxmlformats.org/officeDocument/2006/relationships/settings" Target="/word/settings.xml" Id="R5266d504bb604da2" /><Relationship Type="http://schemas.openxmlformats.org/officeDocument/2006/relationships/image" Target="/word/media/0794224e-9bd6-48e6-b9eb-ecb04bbdd12e.png" Id="Re9a5cc2a8ff947a8" /></Relationships>
</file>