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1e944b7cf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1a5faf54d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c21b1b97040db" /><Relationship Type="http://schemas.openxmlformats.org/officeDocument/2006/relationships/numbering" Target="/word/numbering.xml" Id="Re8b724657d8c44fe" /><Relationship Type="http://schemas.openxmlformats.org/officeDocument/2006/relationships/settings" Target="/word/settings.xml" Id="R1e29f112971c4139" /><Relationship Type="http://schemas.openxmlformats.org/officeDocument/2006/relationships/image" Target="/word/media/fcdf8fa4-a38d-45c7-a2ba-45cbffb5d21d.png" Id="Rcbf1a5faf54d48c4" /></Relationships>
</file>