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0decd0a00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d1e537c1a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Pigadion,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c754195a34f7e" /><Relationship Type="http://schemas.openxmlformats.org/officeDocument/2006/relationships/numbering" Target="/word/numbering.xml" Id="R62098fc5a0cc48f2" /><Relationship Type="http://schemas.openxmlformats.org/officeDocument/2006/relationships/settings" Target="/word/settings.xml" Id="R5689c9de6f5c46f9" /><Relationship Type="http://schemas.openxmlformats.org/officeDocument/2006/relationships/image" Target="/word/media/a74cdb85-218f-4d1e-a1c1-a67770a84e12.png" Id="R20dd1e537c1a44ff" /></Relationships>
</file>