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1d8ba8ac7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963e61003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Pissidhon,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61b1618284aae" /><Relationship Type="http://schemas.openxmlformats.org/officeDocument/2006/relationships/numbering" Target="/word/numbering.xml" Id="Rdd2e38c16d5949aa" /><Relationship Type="http://schemas.openxmlformats.org/officeDocument/2006/relationships/settings" Target="/word/settings.xml" Id="R9ca542f3e5204bad" /><Relationship Type="http://schemas.openxmlformats.org/officeDocument/2006/relationships/image" Target="/word/media/25bd97d3-5050-452a-a06a-911f14d6d3a6.png" Id="R2e6963e610034f4d" /></Relationships>
</file>