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ee723cb7c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0c47ed068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Platania,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35667729c48d4" /><Relationship Type="http://schemas.openxmlformats.org/officeDocument/2006/relationships/numbering" Target="/word/numbering.xml" Id="R220fea8ab7594e4d" /><Relationship Type="http://schemas.openxmlformats.org/officeDocument/2006/relationships/settings" Target="/word/settings.xml" Id="R3d78f582a1c74942" /><Relationship Type="http://schemas.openxmlformats.org/officeDocument/2006/relationships/image" Target="/word/media/96655852-62e3-488c-8170-54deb013e26c.png" Id="Rac60c47ed068462c" /></Relationships>
</file>