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e18c83ce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8a458cd63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Plemeniana,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79b5068424983" /><Relationship Type="http://schemas.openxmlformats.org/officeDocument/2006/relationships/numbering" Target="/word/numbering.xml" Id="R08f696b010bf4ae6" /><Relationship Type="http://schemas.openxmlformats.org/officeDocument/2006/relationships/settings" Target="/word/settings.xml" Id="R627fe9c2ed5c49a1" /><Relationship Type="http://schemas.openxmlformats.org/officeDocument/2006/relationships/image" Target="/word/media/aff95d31-7a06-4520-b33e-c807b20919d8.png" Id="R4428a458cd63468d" /></Relationships>
</file>