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a12afb3fb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ca149765b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Polistarion,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3a2a5fd2446df" /><Relationship Type="http://schemas.openxmlformats.org/officeDocument/2006/relationships/numbering" Target="/word/numbering.xml" Id="R0b03fc24eb414172" /><Relationship Type="http://schemas.openxmlformats.org/officeDocument/2006/relationships/settings" Target="/word/settings.xml" Id="R9409d52cedc94491" /><Relationship Type="http://schemas.openxmlformats.org/officeDocument/2006/relationships/image" Target="/word/media/a0aa4e52-2f47-4aa5-b7a8-87fab2feec3b.png" Id="Reb6ca149765b4669" /></Relationships>
</file>