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81fb1ae7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286a75c4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Pontolivado,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6717d927447db" /><Relationship Type="http://schemas.openxmlformats.org/officeDocument/2006/relationships/numbering" Target="/word/numbering.xml" Id="R16d79757b5bd479c" /><Relationship Type="http://schemas.openxmlformats.org/officeDocument/2006/relationships/settings" Target="/word/settings.xml" Id="Rf2f4fce4c91b415e" /><Relationship Type="http://schemas.openxmlformats.org/officeDocument/2006/relationships/image" Target="/word/media/274dd8b0-9345-46e2-9ec6-79b99fb78612.png" Id="Ra54d286a75c44cf8" /></Relationships>
</file>