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a1c70dcee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344ddb771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Potidhania,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649a27afe4c4e" /><Relationship Type="http://schemas.openxmlformats.org/officeDocument/2006/relationships/numbering" Target="/word/numbering.xml" Id="Re3ddee511ec14d90" /><Relationship Type="http://schemas.openxmlformats.org/officeDocument/2006/relationships/settings" Target="/word/settings.xml" Id="Re0ca65ba3d404661" /><Relationship Type="http://schemas.openxmlformats.org/officeDocument/2006/relationships/image" Target="/word/media/98ee980a-fa27-46fa-b371-1644489abf74.png" Id="R87b344ddb7714c5e" /></Relationships>
</file>