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27ddc7c36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0c8192037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Prinotopos,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aeb8b42454619" /><Relationship Type="http://schemas.openxmlformats.org/officeDocument/2006/relationships/numbering" Target="/word/numbering.xml" Id="Rd530e2937de54099" /><Relationship Type="http://schemas.openxmlformats.org/officeDocument/2006/relationships/settings" Target="/word/settings.xml" Id="R3c496156d6454872" /><Relationship Type="http://schemas.openxmlformats.org/officeDocument/2006/relationships/image" Target="/word/media/3e8838f2-3073-4cd2-9292-3cf5a7178965.png" Id="R4cc0c81920374b37" /></Relationships>
</file>