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28e83bdf4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764455dd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03b17c81342f5" /><Relationship Type="http://schemas.openxmlformats.org/officeDocument/2006/relationships/numbering" Target="/word/numbering.xml" Id="R9081a3dbaeab4359" /><Relationship Type="http://schemas.openxmlformats.org/officeDocument/2006/relationships/settings" Target="/word/settings.xml" Id="Rc719d24a773b49ef" /><Relationship Type="http://schemas.openxmlformats.org/officeDocument/2006/relationships/image" Target="/word/media/05709b1a-f45d-468d-a016-28b30ad12625.png" Id="Rc2f764455dd0438f" /></Relationships>
</file>