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8785d6e10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e3ba35805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Psakoudia,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554049633478c" /><Relationship Type="http://schemas.openxmlformats.org/officeDocument/2006/relationships/numbering" Target="/word/numbering.xml" Id="R65dde10f4a4545cb" /><Relationship Type="http://schemas.openxmlformats.org/officeDocument/2006/relationships/settings" Target="/word/settings.xml" Id="R64f9724261b041a8" /><Relationship Type="http://schemas.openxmlformats.org/officeDocument/2006/relationships/image" Target="/word/media/27dd08e2-f5c7-413a-af09-516b972f98f8.png" Id="R864e3ba358054e21" /></Relationships>
</file>