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967062bec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f719a589c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Pterounda,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c5b1da7d240d8" /><Relationship Type="http://schemas.openxmlformats.org/officeDocument/2006/relationships/numbering" Target="/word/numbering.xml" Id="R4e74c1a805e04bee" /><Relationship Type="http://schemas.openxmlformats.org/officeDocument/2006/relationships/settings" Target="/word/settings.xml" Id="Rd61fa82355f44d10" /><Relationship Type="http://schemas.openxmlformats.org/officeDocument/2006/relationships/image" Target="/word/media/8b71895d-df67-4765-a2f7-01feae9f56eb.png" Id="R0c1f719a589c415a" /></Relationships>
</file>