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012896da6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10b66556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d1e17464d42ac" /><Relationship Type="http://schemas.openxmlformats.org/officeDocument/2006/relationships/numbering" Target="/word/numbering.xml" Id="R92b541e6575343db" /><Relationship Type="http://schemas.openxmlformats.org/officeDocument/2006/relationships/settings" Target="/word/settings.xml" Id="R57cf67af16d243f3" /><Relationship Type="http://schemas.openxmlformats.org/officeDocument/2006/relationships/image" Target="/word/media/e68e7a24-3ec2-4163-87b1-014d8278f1bb.png" Id="R63310b6655684dad" /></Relationships>
</file>