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61b39c278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6bd183277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Revmatia,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7170ed2d14f93" /><Relationship Type="http://schemas.openxmlformats.org/officeDocument/2006/relationships/numbering" Target="/word/numbering.xml" Id="Rd50f315f0c854888" /><Relationship Type="http://schemas.openxmlformats.org/officeDocument/2006/relationships/settings" Target="/word/settings.xml" Id="R835896b0ed5444a1" /><Relationship Type="http://schemas.openxmlformats.org/officeDocument/2006/relationships/image" Target="/word/media/7de75ed5-4090-4826-a5fc-9fc8fc95d39a.png" Id="Rfff6bd18327741ae" /></Relationships>
</file>