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474c16369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c48520696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Rizikas,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b52d5916c4275" /><Relationship Type="http://schemas.openxmlformats.org/officeDocument/2006/relationships/numbering" Target="/word/numbering.xml" Id="Raedf13c00ded481b" /><Relationship Type="http://schemas.openxmlformats.org/officeDocument/2006/relationships/settings" Target="/word/settings.xml" Id="Ra34007c841c54ea5" /><Relationship Type="http://schemas.openxmlformats.org/officeDocument/2006/relationships/image" Target="/word/media/304f1bcd-8d97-4c56-b357-256ec83a0477.png" Id="Ra7fc485206964a0a" /></Relationships>
</file>