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473dec3cc54c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0d589458364f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Rodotopion,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21c1fa1d70421d" /><Relationship Type="http://schemas.openxmlformats.org/officeDocument/2006/relationships/numbering" Target="/word/numbering.xml" Id="Rdfbfe27f01e44505" /><Relationship Type="http://schemas.openxmlformats.org/officeDocument/2006/relationships/settings" Target="/word/settings.xml" Id="R62870f3feade4d47" /><Relationship Type="http://schemas.openxmlformats.org/officeDocument/2006/relationships/image" Target="/word/media/18f6104e-161c-4f6b-9e6f-d69998b8cc7b.png" Id="R150d589458364fbb" /></Relationships>
</file>