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e99219b6e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b83bd9b2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Roussakiana,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fe3411f534b6e" /><Relationship Type="http://schemas.openxmlformats.org/officeDocument/2006/relationships/numbering" Target="/word/numbering.xml" Id="R135a8861e07f461e" /><Relationship Type="http://schemas.openxmlformats.org/officeDocument/2006/relationships/settings" Target="/word/settings.xml" Id="Ree4a48f60bf44080" /><Relationship Type="http://schemas.openxmlformats.org/officeDocument/2006/relationships/image" Target="/word/media/e124c5cc-d129-431f-9ace-b61698e75d7e.png" Id="R8458b83bd9b240de" /></Relationships>
</file>