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f7f8198db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7c011a415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bf85ccbdc42c5" /><Relationship Type="http://schemas.openxmlformats.org/officeDocument/2006/relationships/numbering" Target="/word/numbering.xml" Id="Rb94fd17726bb4610" /><Relationship Type="http://schemas.openxmlformats.org/officeDocument/2006/relationships/settings" Target="/word/settings.xml" Id="R52cbb3b6a9604d8a" /><Relationship Type="http://schemas.openxmlformats.org/officeDocument/2006/relationships/image" Target="/word/media/f5a5a65f-b313-492f-b79e-a89aacbc3f9e.png" Id="R6287c011a4154ac1" /></Relationships>
</file>