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616c111d2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ddb3979b6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Sandomerion,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f5d95c8148cc" /><Relationship Type="http://schemas.openxmlformats.org/officeDocument/2006/relationships/numbering" Target="/word/numbering.xml" Id="R87983bac336649e8" /><Relationship Type="http://schemas.openxmlformats.org/officeDocument/2006/relationships/settings" Target="/word/settings.xml" Id="Ra62043fa2f5a4b0f" /><Relationship Type="http://schemas.openxmlformats.org/officeDocument/2006/relationships/image" Target="/word/media/f465085f-1b5d-4c6c-8f45-722ba30cf923.png" Id="R800ddb3979b645ac" /></Relationships>
</file>