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651a01d81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4d07bc65b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Schimatari,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867d8dc794618" /><Relationship Type="http://schemas.openxmlformats.org/officeDocument/2006/relationships/numbering" Target="/word/numbering.xml" Id="Rb4db4f45d5744b73" /><Relationship Type="http://schemas.openxmlformats.org/officeDocument/2006/relationships/settings" Target="/word/settings.xml" Id="R91977f00893246f6" /><Relationship Type="http://schemas.openxmlformats.org/officeDocument/2006/relationships/image" Target="/word/media/60603e27-a3aa-4058-86b3-3030d6c7c78f.png" Id="Rb7a4d07bc65b46d4" /></Relationships>
</file>