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61bb27baf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ee29ab7f1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Sekoulas,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fe8bc0711485d" /><Relationship Type="http://schemas.openxmlformats.org/officeDocument/2006/relationships/numbering" Target="/word/numbering.xml" Id="Rd14ece850eed435c" /><Relationship Type="http://schemas.openxmlformats.org/officeDocument/2006/relationships/settings" Target="/word/settings.xml" Id="R591eb8852ce54fed" /><Relationship Type="http://schemas.openxmlformats.org/officeDocument/2006/relationships/image" Target="/word/media/a66ad6b0-3526-4756-94cd-352e4381b2c5.png" Id="R488ee29ab7f14ac1" /></Relationships>
</file>