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c5d525ff1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97bb64a5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bbf0aa0e4bea" /><Relationship Type="http://schemas.openxmlformats.org/officeDocument/2006/relationships/numbering" Target="/word/numbering.xml" Id="Raca721d4b55943e5" /><Relationship Type="http://schemas.openxmlformats.org/officeDocument/2006/relationships/settings" Target="/word/settings.xml" Id="R2b590c5639ae44db" /><Relationship Type="http://schemas.openxmlformats.org/officeDocument/2006/relationships/image" Target="/word/media/8c79ba40-34fa-468f-95b2-d1997be1f784.png" Id="R8c4397bb64a54293" /></Relationships>
</file>