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f3a4f086f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187deb65f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Sgourokefalion,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2a9688948400a" /><Relationship Type="http://schemas.openxmlformats.org/officeDocument/2006/relationships/numbering" Target="/word/numbering.xml" Id="Rfb779bf1a4194eef" /><Relationship Type="http://schemas.openxmlformats.org/officeDocument/2006/relationships/settings" Target="/word/settings.xml" Id="Rd0e9152d8dad4716" /><Relationship Type="http://schemas.openxmlformats.org/officeDocument/2006/relationships/image" Target="/word/media/900116c5-5fa1-4846-a929-430d0bf26321.png" Id="R414187deb65f42dd" /></Relationships>
</file>