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3d55b3b97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a6a72c12d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55bbc4eb7406f" /><Relationship Type="http://schemas.openxmlformats.org/officeDocument/2006/relationships/numbering" Target="/word/numbering.xml" Id="R6e9f25f08f3f4e5a" /><Relationship Type="http://schemas.openxmlformats.org/officeDocument/2006/relationships/settings" Target="/word/settings.xml" Id="Reb8a9c7dacdb4da4" /><Relationship Type="http://schemas.openxmlformats.org/officeDocument/2006/relationships/image" Target="/word/media/d104f6a5-5a2f-4e9f-bec8-445ce0a9eb18.png" Id="R9eca6a72c12d44f6" /></Relationships>
</file>