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9ad74aef9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46c936578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Siliveniotika,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c89f613784966" /><Relationship Type="http://schemas.openxmlformats.org/officeDocument/2006/relationships/numbering" Target="/word/numbering.xml" Id="Rcd0bf12a5426456c" /><Relationship Type="http://schemas.openxmlformats.org/officeDocument/2006/relationships/settings" Target="/word/settings.xml" Id="Rb4c8426e6cd24c1d" /><Relationship Type="http://schemas.openxmlformats.org/officeDocument/2006/relationships/image" Target="/word/media/9a6a6edb-9274-4405-b4c7-913f692eb0c6.png" Id="R08f46c9365784b74" /></Relationships>
</file>