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8ff6416bf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622565881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Sinoikismos Garoufaliana,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e8efea9dd4887" /><Relationship Type="http://schemas.openxmlformats.org/officeDocument/2006/relationships/numbering" Target="/word/numbering.xml" Id="R51c964164522463f" /><Relationship Type="http://schemas.openxmlformats.org/officeDocument/2006/relationships/settings" Target="/word/settings.xml" Id="R1909576edd2348a7" /><Relationship Type="http://schemas.openxmlformats.org/officeDocument/2006/relationships/image" Target="/word/media/c0cdfc72-a599-40f1-9ea4-74e433011ca5.png" Id="R9346225658814503" /></Relationships>
</file>