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8a8a180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261fc210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Skliro,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215fd4604b7f" /><Relationship Type="http://schemas.openxmlformats.org/officeDocument/2006/relationships/numbering" Target="/word/numbering.xml" Id="R4039ac2e6cb84842" /><Relationship Type="http://schemas.openxmlformats.org/officeDocument/2006/relationships/settings" Target="/word/settings.xml" Id="R54323f23a4094acb" /><Relationship Type="http://schemas.openxmlformats.org/officeDocument/2006/relationships/image" Target="/word/media/c9553dcc-8e3c-47af-9d17-47c09fa57dc9.png" Id="R657b261fc2104234" /></Relationships>
</file>