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6e38e547864b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03823ff04546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Sofiana,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9dcdaf882447e7" /><Relationship Type="http://schemas.openxmlformats.org/officeDocument/2006/relationships/numbering" Target="/word/numbering.xml" Id="R6a148fd8e8c845e4" /><Relationship Type="http://schemas.openxmlformats.org/officeDocument/2006/relationships/settings" Target="/word/settings.xml" Id="Reba6ccdbfb2847ae" /><Relationship Type="http://schemas.openxmlformats.org/officeDocument/2006/relationships/image" Target="/word/media/43c5d37c-7985-463c-8001-f2f51a47d149.png" Id="R9b03823ff04546b9" /></Relationships>
</file>