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a4952a9b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d4202fc1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21e298b1b4455" /><Relationship Type="http://schemas.openxmlformats.org/officeDocument/2006/relationships/numbering" Target="/word/numbering.xml" Id="R4bba9a4587e14168" /><Relationship Type="http://schemas.openxmlformats.org/officeDocument/2006/relationships/settings" Target="/word/settings.xml" Id="R33e141f19b9147a9" /><Relationship Type="http://schemas.openxmlformats.org/officeDocument/2006/relationships/image" Target="/word/media/d9a8bad6-01f2-4c2d-83af-3c080a51bd1c.png" Id="R9a4fd4202fc14402" /></Relationships>
</file>