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9f22530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675b799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e2f80cbe49c7" /><Relationship Type="http://schemas.openxmlformats.org/officeDocument/2006/relationships/numbering" Target="/word/numbering.xml" Id="R3a616b177af74e11" /><Relationship Type="http://schemas.openxmlformats.org/officeDocument/2006/relationships/settings" Target="/word/settings.xml" Id="R6cf0a7882aaf4d26" /><Relationship Type="http://schemas.openxmlformats.org/officeDocument/2006/relationships/image" Target="/word/media/6f0dba3f-38bd-410b-bd69-6b2e1788d05b.png" Id="Rfd57675b79964cd4" /></Relationships>
</file>