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ae4551e82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e9c718b29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Therianopoulo,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ccfedae854b61" /><Relationship Type="http://schemas.openxmlformats.org/officeDocument/2006/relationships/numbering" Target="/word/numbering.xml" Id="Rf684b07d2f374885" /><Relationship Type="http://schemas.openxmlformats.org/officeDocument/2006/relationships/settings" Target="/word/settings.xml" Id="Rab01b794a2c04eaa" /><Relationship Type="http://schemas.openxmlformats.org/officeDocument/2006/relationships/image" Target="/word/media/2f26c020-a4bd-4ad5-9a4e-1eef5ab830c4.png" Id="R28de9c718b294bb2" /></Relationships>
</file>