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1a99ac77fc4f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85aeff25744b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Thermopilai,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bf1433e05c443e" /><Relationship Type="http://schemas.openxmlformats.org/officeDocument/2006/relationships/numbering" Target="/word/numbering.xml" Id="R50388d5348114585" /><Relationship Type="http://schemas.openxmlformats.org/officeDocument/2006/relationships/settings" Target="/word/settings.xml" Id="R36c740cde3b549d2" /><Relationship Type="http://schemas.openxmlformats.org/officeDocument/2006/relationships/image" Target="/word/media/f0e16176-7fe2-492a-8977-eb30de5ec906.png" Id="R8985aeff25744b8b" /></Relationships>
</file>