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b973aad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54f57d7e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c29a6efc412d" /><Relationship Type="http://schemas.openxmlformats.org/officeDocument/2006/relationships/numbering" Target="/word/numbering.xml" Id="R59d0ff70ac5545bb" /><Relationship Type="http://schemas.openxmlformats.org/officeDocument/2006/relationships/settings" Target="/word/settings.xml" Id="R424255ee6c694a9b" /><Relationship Type="http://schemas.openxmlformats.org/officeDocument/2006/relationships/image" Target="/word/media/14b17c60-6fcf-4cd1-a569-9c1dbd0a7345.png" Id="R35e54f57d7ed4bc8" /></Relationships>
</file>