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2dd17f8e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384d04a91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Trovaton,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f5aa80da84059" /><Relationship Type="http://schemas.openxmlformats.org/officeDocument/2006/relationships/numbering" Target="/word/numbering.xml" Id="Rccb53df99b7a4a3a" /><Relationship Type="http://schemas.openxmlformats.org/officeDocument/2006/relationships/settings" Target="/word/settings.xml" Id="Rb7049adcd165418c" /><Relationship Type="http://schemas.openxmlformats.org/officeDocument/2006/relationships/image" Target="/word/media/26568bd5-c462-492c-9fbe-f87d6acd88cf.png" Id="R4df384d04a9144bb" /></Relationships>
</file>