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10a5817f8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78661cbf1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Valeontades,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bf5bef1994e00" /><Relationship Type="http://schemas.openxmlformats.org/officeDocument/2006/relationships/numbering" Target="/word/numbering.xml" Id="Rb585304fe0804a27" /><Relationship Type="http://schemas.openxmlformats.org/officeDocument/2006/relationships/settings" Target="/word/settings.xml" Id="R35f73e731e704bbe" /><Relationship Type="http://schemas.openxmlformats.org/officeDocument/2006/relationships/image" Target="/word/media/cfea775a-c23a-481d-9cc0-4743262b13ca.png" Id="R6b678661cbf14823" /></Relationships>
</file>