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8b1e68d0e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6a22edf8c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Valmada,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9abcb93a142d0" /><Relationship Type="http://schemas.openxmlformats.org/officeDocument/2006/relationships/numbering" Target="/word/numbering.xml" Id="R9a60618aaa6a4c0d" /><Relationship Type="http://schemas.openxmlformats.org/officeDocument/2006/relationships/settings" Target="/word/settings.xml" Id="Rfe91e0916578427b" /><Relationship Type="http://schemas.openxmlformats.org/officeDocument/2006/relationships/image" Target="/word/media/911290f5-7e7f-4651-839b-782076359f94.png" Id="Rc7a6a22edf8c4e59" /></Relationships>
</file>