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436e3be0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d396a9e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Vamvakou,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de04bc904163" /><Relationship Type="http://schemas.openxmlformats.org/officeDocument/2006/relationships/numbering" Target="/word/numbering.xml" Id="R2a2bac374c7d4660" /><Relationship Type="http://schemas.openxmlformats.org/officeDocument/2006/relationships/settings" Target="/word/settings.xml" Id="Ra4c324bcbd7545bf" /><Relationship Type="http://schemas.openxmlformats.org/officeDocument/2006/relationships/image" Target="/word/media/babefc15-ccc4-49e4-b5a6-796808adbe7f.png" Id="Ra1ccd396a9ef4af5" /></Relationships>
</file>