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41afe76fda4e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4e0b19325f42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Varakai,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eadbf5814e4237" /><Relationship Type="http://schemas.openxmlformats.org/officeDocument/2006/relationships/numbering" Target="/word/numbering.xml" Id="R34d3ef9217224ae1" /><Relationship Type="http://schemas.openxmlformats.org/officeDocument/2006/relationships/settings" Target="/word/settings.xml" Id="R187046eca89b4f83" /><Relationship Type="http://schemas.openxmlformats.org/officeDocument/2006/relationships/image" Target="/word/media/4ebaf48f-7e20-4cf3-9645-27a2f6a553d2.png" Id="R254e0b19325f42c7" /></Relationships>
</file>