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4c969913f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91be98c6b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Vathykampos,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37cfc04384d44" /><Relationship Type="http://schemas.openxmlformats.org/officeDocument/2006/relationships/numbering" Target="/word/numbering.xml" Id="R5658f75c99084840" /><Relationship Type="http://schemas.openxmlformats.org/officeDocument/2006/relationships/settings" Target="/word/settings.xml" Id="Rc1a132999fbd4751" /><Relationship Type="http://schemas.openxmlformats.org/officeDocument/2006/relationships/image" Target="/word/media/1904d334-3676-4e30-aab3-1ca2ede4c8aa.png" Id="R9a191be98c6b4926" /></Relationships>
</file>