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0d5e6cd10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561d3a646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Vatision,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da5beff6e4b8b" /><Relationship Type="http://schemas.openxmlformats.org/officeDocument/2006/relationships/numbering" Target="/word/numbering.xml" Id="R1e388914b8a54421" /><Relationship Type="http://schemas.openxmlformats.org/officeDocument/2006/relationships/settings" Target="/word/settings.xml" Id="Rf641c9451ef04ef2" /><Relationship Type="http://schemas.openxmlformats.org/officeDocument/2006/relationships/image" Target="/word/media/f7ee63f1-c4b5-43f7-9c51-fe8fa881a152.png" Id="R84a561d3a646425b" /></Relationships>
</file>