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8f42b86e7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2373be510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Vaviloi,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6f3501c964208" /><Relationship Type="http://schemas.openxmlformats.org/officeDocument/2006/relationships/numbering" Target="/word/numbering.xml" Id="Ra8219a587f1c49be" /><Relationship Type="http://schemas.openxmlformats.org/officeDocument/2006/relationships/settings" Target="/word/settings.xml" Id="R691482e171084663" /><Relationship Type="http://schemas.openxmlformats.org/officeDocument/2006/relationships/image" Target="/word/media/e57e3bef-0eda-44eb-87f5-fe8e9e7c7a79.png" Id="R1f52373be51046cf" /></Relationships>
</file>