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de838e9e9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35f1f18e2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Velotoula,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b7ca8939d4b4e" /><Relationship Type="http://schemas.openxmlformats.org/officeDocument/2006/relationships/numbering" Target="/word/numbering.xml" Id="R53aa769ef6c14a28" /><Relationship Type="http://schemas.openxmlformats.org/officeDocument/2006/relationships/settings" Target="/word/settings.xml" Id="R4bc52a2d97b24866" /><Relationship Type="http://schemas.openxmlformats.org/officeDocument/2006/relationships/image" Target="/word/media/cf63ef6e-bfa5-4e40-8ebb-d104fb204fa1.png" Id="Re3235f1f18e241f0" /></Relationships>
</file>